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5" Type="http://schemas.microsoft.com/office/2006/relationships/ui/userCustomization" Target="userCustomization/customUI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/>
        <w:wordWrap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kern w:val="0"/>
          <w:sz w:val="43"/>
          <w:szCs w:val="43"/>
          <w:lang w:val="en-US"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43"/>
          <w:szCs w:val="43"/>
          <w:lang w:val="en-US" w:eastAsia="zh-CN"/>
        </w:rPr>
        <w:t>我要开饭店/酒楼（新办50平方米以上）（新办）</w:t>
      </w:r>
      <w:bookmarkEnd w:id="0"/>
    </w:p>
    <w:p>
      <w:pPr>
        <w:widowControl/>
        <w:wordWrap/>
        <w:adjustRightInd/>
        <w:snapToGrid/>
        <w:spacing w:line="560" w:lineRule="exact"/>
        <w:jc w:val="center"/>
        <w:textAlignment w:val="auto"/>
        <w:rPr>
          <w:color w:val="auto"/>
        </w:rPr>
      </w:pPr>
      <w:r>
        <w:rPr>
          <w:rFonts w:ascii="方正小标宋简体" w:hAnsi="方正小标宋简体" w:eastAsia="方正小标宋简体" w:cs="方正小标宋简体"/>
          <w:color w:val="auto"/>
          <w:kern w:val="0"/>
          <w:sz w:val="43"/>
          <w:szCs w:val="43"/>
          <w:lang w:val="en-US" w:eastAsia="zh-CN"/>
        </w:rPr>
        <w:t>“一件事”套</w:t>
      </w:r>
      <w:r>
        <w:rPr>
          <w:rFonts w:hint="default" w:ascii="方正小标宋简体" w:hAnsi="方正小标宋简体" w:eastAsia="方正小标宋简体" w:cs="方正小标宋简体"/>
          <w:color w:val="auto"/>
          <w:kern w:val="0"/>
          <w:sz w:val="43"/>
          <w:szCs w:val="43"/>
          <w:lang w:val="en-US" w:eastAsia="zh-CN"/>
        </w:rPr>
        <w:t>餐答疑手册</w:t>
      </w:r>
    </w:p>
    <w:p>
      <w:pPr>
        <w:widowControl/>
        <w:wordWrap/>
        <w:adjustRightInd/>
        <w:snapToGrid/>
        <w:spacing w:line="560" w:lineRule="exact"/>
        <w:jc w:val="left"/>
        <w:textAlignment w:val="auto"/>
        <w:rPr>
          <w:rFonts w:ascii="仿宋_GB2312" w:hAnsi="仿宋_GB2312" w:eastAsia="仿宋_GB2312" w:cs="仿宋_GB2312"/>
          <w:b/>
          <w:bCs/>
          <w:color w:val="auto"/>
          <w:kern w:val="0"/>
          <w:sz w:val="31"/>
          <w:szCs w:val="31"/>
          <w:lang w:val="en-US" w:eastAsia="zh-CN"/>
        </w:rPr>
      </w:pPr>
    </w:p>
    <w:p>
      <w:pPr>
        <w:widowControl/>
        <w:wordWrap/>
        <w:adjustRightInd/>
        <w:snapToGrid/>
        <w:spacing w:line="560" w:lineRule="exact"/>
        <w:ind w:firstLine="622" w:firstLineChars="200"/>
        <w:jc w:val="left"/>
        <w:textAlignment w:val="auto"/>
        <w:rPr>
          <w:color w:val="auto"/>
        </w:rPr>
      </w:pPr>
      <w:r>
        <w:rPr>
          <w:rFonts w:ascii="仿宋_GB2312" w:hAnsi="仿宋_GB2312" w:eastAsia="仿宋_GB2312" w:cs="仿宋_GB2312"/>
          <w:b/>
          <w:bCs/>
          <w:color w:val="auto"/>
          <w:kern w:val="0"/>
          <w:sz w:val="31"/>
          <w:szCs w:val="31"/>
          <w:lang w:val="en-US" w:eastAsia="zh-CN"/>
        </w:rPr>
        <w:t xml:space="preserve">问题 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1"/>
          <w:szCs w:val="31"/>
          <w:lang w:val="en-US" w:eastAsia="zh-CN"/>
        </w:rPr>
        <w:t>1</w:t>
      </w:r>
      <w:r>
        <w:rPr>
          <w:rFonts w:ascii="仿宋_GB2312" w:hAnsi="仿宋_GB2312" w:eastAsia="仿宋_GB2312" w:cs="仿宋_GB2312"/>
          <w:b/>
          <w:bCs/>
          <w:color w:val="auto"/>
          <w:kern w:val="0"/>
          <w:sz w:val="31"/>
          <w:szCs w:val="31"/>
          <w:lang w:val="en-US" w:eastAsia="zh-CN"/>
        </w:rPr>
        <w:t xml:space="preserve">：办理一件事套餐，是哪个部门的窗口受理呢？是否还需要在多个部门间往返跑呢？ </w:t>
      </w:r>
    </w:p>
    <w:p>
      <w:pPr>
        <w:widowControl/>
        <w:wordWrap/>
        <w:adjustRightInd/>
        <w:snapToGrid/>
        <w:spacing w:line="560" w:lineRule="exact"/>
        <w:ind w:firstLine="620" w:firstLineChars="200"/>
        <w:jc w:val="left"/>
        <w:textAlignment w:val="auto"/>
        <w:rPr>
          <w:color w:val="auto"/>
        </w:rPr>
      </w:pP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/>
        </w:rPr>
        <w:t>解答：一件事由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“一窗受理”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/>
        </w:rPr>
        <w:t>一站式服务专区窗口受理，实行一窗受理，由工作人员后台流转，不需要申请人往返跑多个部 门。</w:t>
      </w:r>
    </w:p>
    <w:p>
      <w:pPr>
        <w:widowControl/>
        <w:wordWrap/>
        <w:adjustRightInd/>
        <w:snapToGrid/>
        <w:spacing w:line="560" w:lineRule="exact"/>
        <w:ind w:firstLine="622" w:firstLineChars="200"/>
        <w:jc w:val="left"/>
        <w:textAlignment w:val="auto"/>
        <w:rPr>
          <w:rFonts w:ascii="仿宋_GB2312" w:hAnsi="仿宋_GB2312" w:eastAsia="仿宋_GB2312" w:cs="仿宋_GB2312"/>
          <w:b/>
          <w:bCs/>
          <w:color w:val="auto"/>
          <w:kern w:val="0"/>
          <w:sz w:val="31"/>
          <w:szCs w:val="31"/>
          <w:lang w:val="en-US" w:eastAsia="zh-CN"/>
        </w:rPr>
      </w:pPr>
    </w:p>
    <w:p>
      <w:pPr>
        <w:widowControl/>
        <w:wordWrap/>
        <w:adjustRightInd/>
        <w:snapToGrid/>
        <w:spacing w:line="560" w:lineRule="exact"/>
        <w:ind w:firstLine="622" w:firstLineChars="200"/>
        <w:jc w:val="left"/>
        <w:textAlignment w:val="auto"/>
        <w:rPr>
          <w:color w:val="auto"/>
        </w:rPr>
      </w:pPr>
      <w:r>
        <w:rPr>
          <w:rFonts w:ascii="仿宋_GB2312" w:hAnsi="仿宋_GB2312" w:eastAsia="仿宋_GB2312" w:cs="仿宋_GB2312"/>
          <w:b/>
          <w:bCs/>
          <w:color w:val="auto"/>
          <w:kern w:val="0"/>
          <w:sz w:val="31"/>
          <w:szCs w:val="31"/>
          <w:lang w:val="en-US" w:eastAsia="zh-CN"/>
        </w:rPr>
        <w:t xml:space="preserve">问题 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1"/>
          <w:szCs w:val="31"/>
          <w:lang w:val="en-US" w:eastAsia="zh-CN"/>
        </w:rPr>
        <w:t>2</w:t>
      </w:r>
      <w:r>
        <w:rPr>
          <w:rFonts w:ascii="仿宋_GB2312" w:hAnsi="仿宋_GB2312" w:eastAsia="仿宋_GB2312" w:cs="仿宋_GB2312"/>
          <w:b/>
          <w:bCs/>
          <w:color w:val="auto"/>
          <w:kern w:val="0"/>
          <w:sz w:val="31"/>
          <w:szCs w:val="31"/>
          <w:lang w:val="en-US" w:eastAsia="zh-CN"/>
        </w:rPr>
        <w:t>：只有一名自然人出资做股东，是否也可以办理公司？</w:t>
      </w:r>
    </w:p>
    <w:p>
      <w:pPr>
        <w:widowControl/>
        <w:wordWrap/>
        <w:adjustRightInd/>
        <w:snapToGrid/>
        <w:spacing w:line="560" w:lineRule="exact"/>
        <w:ind w:firstLine="620" w:firstLineChars="200"/>
        <w:jc w:val="left"/>
        <w:textAlignment w:val="auto"/>
        <w:rPr>
          <w:color w:val="auto"/>
        </w:rPr>
      </w:pP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/>
        </w:rPr>
        <w:t xml:space="preserve">解答：可以，但需要注意一个自然人只能投资设立一个一人有限责任公司，该一人有限责任公司不能投资设立新的一人有限责任公司。 </w:t>
      </w:r>
    </w:p>
    <w:p>
      <w:pPr>
        <w:widowControl/>
        <w:wordWrap/>
        <w:adjustRightInd/>
        <w:snapToGrid/>
        <w:spacing w:line="560" w:lineRule="exact"/>
        <w:ind w:firstLine="622" w:firstLineChars="200"/>
        <w:jc w:val="left"/>
        <w:textAlignment w:val="auto"/>
        <w:rPr>
          <w:rFonts w:ascii="仿宋_GB2312" w:hAnsi="仿宋_GB2312" w:eastAsia="仿宋_GB2312" w:cs="仿宋_GB2312"/>
          <w:b/>
          <w:bCs/>
          <w:color w:val="auto"/>
          <w:kern w:val="0"/>
          <w:sz w:val="31"/>
          <w:szCs w:val="31"/>
          <w:lang w:val="en-US" w:eastAsia="zh-CN"/>
        </w:rPr>
      </w:pPr>
    </w:p>
    <w:p>
      <w:pPr>
        <w:widowControl/>
        <w:wordWrap/>
        <w:adjustRightInd/>
        <w:snapToGrid/>
        <w:spacing w:line="560" w:lineRule="exact"/>
        <w:ind w:firstLine="622" w:firstLineChars="200"/>
        <w:jc w:val="left"/>
        <w:textAlignment w:val="auto"/>
        <w:rPr>
          <w:color w:val="auto"/>
        </w:rPr>
      </w:pPr>
      <w:r>
        <w:rPr>
          <w:rFonts w:ascii="仿宋_GB2312" w:hAnsi="仿宋_GB2312" w:eastAsia="仿宋_GB2312" w:cs="仿宋_GB2312"/>
          <w:b/>
          <w:bCs/>
          <w:color w:val="auto"/>
          <w:kern w:val="0"/>
          <w:sz w:val="31"/>
          <w:szCs w:val="31"/>
          <w:lang w:val="en-US" w:eastAsia="zh-CN"/>
        </w:rPr>
        <w:t xml:space="preserve">问题 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1"/>
          <w:szCs w:val="31"/>
          <w:lang w:val="en-US" w:eastAsia="zh-CN"/>
        </w:rPr>
        <w:t>3</w:t>
      </w:r>
      <w:r>
        <w:rPr>
          <w:rFonts w:ascii="仿宋_GB2312" w:hAnsi="仿宋_GB2312" w:eastAsia="仿宋_GB2312" w:cs="仿宋_GB2312"/>
          <w:b/>
          <w:bCs/>
          <w:color w:val="auto"/>
          <w:kern w:val="0"/>
          <w:sz w:val="31"/>
          <w:szCs w:val="31"/>
          <w:lang w:val="en-US" w:eastAsia="zh-CN"/>
        </w:rPr>
        <w:t xml:space="preserve">：有限责任公司是否可以不设董事会？ </w:t>
      </w:r>
    </w:p>
    <w:p>
      <w:pPr>
        <w:widowControl/>
        <w:wordWrap/>
        <w:adjustRightInd/>
        <w:snapToGrid/>
        <w:spacing w:line="560" w:lineRule="exact"/>
        <w:ind w:firstLine="620" w:firstLineChars="200"/>
        <w:jc w:val="left"/>
        <w:textAlignment w:val="auto"/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/>
        </w:rPr>
      </w:pP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/>
        </w:rPr>
        <w:t>解答：股东人数较少或者规模较小的有限责任公司，可以设一名执行董事，不设董事会。但是国有独资公司必须设董事会。</w:t>
      </w:r>
    </w:p>
    <w:p>
      <w:pPr>
        <w:widowControl/>
        <w:wordWrap/>
        <w:adjustRightInd/>
        <w:snapToGrid/>
        <w:spacing w:line="560" w:lineRule="exact"/>
        <w:ind w:firstLine="622" w:firstLineChars="200"/>
        <w:jc w:val="left"/>
        <w:textAlignment w:val="auto"/>
        <w:rPr>
          <w:rFonts w:ascii="仿宋_GB2312" w:hAnsi="仿宋_GB2312" w:eastAsia="仿宋_GB2312" w:cs="仿宋_GB2312"/>
          <w:b/>
          <w:bCs/>
          <w:color w:val="auto"/>
          <w:kern w:val="0"/>
          <w:sz w:val="31"/>
          <w:szCs w:val="31"/>
          <w:lang w:val="en-US" w:eastAsia="zh-CN"/>
        </w:rPr>
      </w:pPr>
    </w:p>
    <w:p>
      <w:pPr>
        <w:widowControl/>
        <w:wordWrap/>
        <w:adjustRightInd/>
        <w:snapToGrid/>
        <w:spacing w:line="560" w:lineRule="exact"/>
        <w:ind w:firstLine="622" w:firstLineChars="200"/>
        <w:jc w:val="left"/>
        <w:textAlignment w:val="auto"/>
        <w:rPr>
          <w:color w:val="auto"/>
        </w:rPr>
      </w:pPr>
      <w:r>
        <w:rPr>
          <w:rFonts w:ascii="仿宋_GB2312" w:hAnsi="仿宋_GB2312" w:eastAsia="仿宋_GB2312" w:cs="仿宋_GB2312"/>
          <w:b/>
          <w:bCs/>
          <w:color w:val="auto"/>
          <w:kern w:val="0"/>
          <w:sz w:val="31"/>
          <w:szCs w:val="31"/>
          <w:lang w:val="en-US" w:eastAsia="zh-CN"/>
        </w:rPr>
        <w:t xml:space="preserve">问题 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1"/>
          <w:szCs w:val="31"/>
          <w:lang w:val="en-US" w:eastAsia="zh-CN"/>
        </w:rPr>
        <w:t>4</w:t>
      </w:r>
      <w:r>
        <w:rPr>
          <w:rFonts w:ascii="仿宋_GB2312" w:hAnsi="仿宋_GB2312" w:eastAsia="仿宋_GB2312" w:cs="仿宋_GB2312"/>
          <w:b/>
          <w:bCs/>
          <w:color w:val="auto"/>
          <w:kern w:val="0"/>
          <w:sz w:val="31"/>
          <w:szCs w:val="31"/>
          <w:lang w:val="en-US" w:eastAsia="zh-CN"/>
        </w:rPr>
        <w:t xml:space="preserve">：有限责任公司是否可以不设监事会？ </w:t>
      </w:r>
    </w:p>
    <w:p>
      <w:pPr>
        <w:widowControl/>
        <w:wordWrap/>
        <w:adjustRightInd/>
        <w:snapToGrid/>
        <w:spacing w:line="560" w:lineRule="exact"/>
        <w:ind w:firstLine="620" w:firstLineChars="200"/>
        <w:jc w:val="left"/>
        <w:textAlignment w:val="auto"/>
        <w:rPr>
          <w:color w:val="auto"/>
        </w:rPr>
      </w:pP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/>
        </w:rPr>
        <w:t xml:space="preserve">解答：股东人数较少或者规模较小的有限责任公司，可以设一至二名监事，不设监事会。但是国有独资公司必须设监事会。 </w:t>
      </w:r>
    </w:p>
    <w:p>
      <w:pPr>
        <w:widowControl/>
        <w:wordWrap/>
        <w:adjustRightInd/>
        <w:snapToGrid/>
        <w:spacing w:line="560" w:lineRule="exact"/>
        <w:ind w:firstLine="622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color w:val="auto"/>
          <w:kern w:val="0"/>
          <w:sz w:val="31"/>
          <w:szCs w:val="31"/>
          <w:lang w:val="en-US" w:eastAsia="zh-CN"/>
        </w:rPr>
      </w:pPr>
    </w:p>
    <w:p>
      <w:pPr>
        <w:widowControl/>
        <w:wordWrap/>
        <w:adjustRightInd/>
        <w:snapToGrid/>
        <w:spacing w:line="560" w:lineRule="exact"/>
        <w:ind w:firstLine="622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1"/>
          <w:szCs w:val="31"/>
          <w:lang w:val="en-US" w:eastAsia="zh-CN"/>
        </w:rPr>
        <w:t>问题5：申请小餐饮登记，需要注意些什么？</w:t>
      </w:r>
    </w:p>
    <w:p>
      <w:pPr>
        <w:widowControl/>
        <w:wordWrap/>
        <w:adjustRightInd/>
        <w:snapToGrid/>
        <w:spacing w:line="560" w:lineRule="exact"/>
        <w:ind w:firstLine="62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/>
        </w:rPr>
        <w:t>解答：需要注意《广西壮族自治区小餐饮登记管理暂行办法》（桂食药监规〔2017〕3号）第十四条的规定，小餐饮不得经营生食类食品、裱花蛋糕，以及法律、法规禁止经营的其他食品。</w:t>
      </w:r>
    </w:p>
    <w:sectPr>
      <w:pgSz w:w="11906" w:h="16838"/>
      <w:pgMar w:top="1417" w:right="1304" w:bottom="1417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4DAC1DD9"/>
    <w:rsid w:val="0BF926AA"/>
    <w:rsid w:val="0C831840"/>
    <w:rsid w:val="28A361E4"/>
    <w:rsid w:val="4DAC1DD9"/>
    <w:rsid w:val="5BA37FD9"/>
    <w:rsid w:val="7DF87DCE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Style w:val="4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Normal (Web)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 专业版_9.1.0.4833_{F1E327BC-269C-435d-A152-05C5408002CA}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2021-06-16T02:48:00Z</dcterms:created>
  <dc:creator>未定义</dc:creator>
  <cp:lastModifiedBy>政务服务监督管理办公室</cp:lastModifiedBy>
  <dcterms:modified xsi:type="dcterms:W3CDTF">2021-10-15T08:26:10Z</dcterms:modified>
  <dc:title>我要开饭店/酒楼（新办50平方米以上）（新办）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2052-9.1.0.4833</vt:lpwstr>
  </property>
  <property fmtid="{D5CDD505-2E9C-101B-9397-08002B2CF9AE}" pid="3" name="ICV">
    <vt:lpwstr>3B9D9D2383584F6099C8249E5ADA6DFC</vt:lpwstr>
  </property>
</Properties>
</file>